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C" w:rsidRPr="00AC1D4F" w:rsidRDefault="00AC1D4F" w:rsidP="00AC1D4F">
      <w:pPr>
        <w:pStyle w:val="ConsPlusNormal"/>
        <w:shd w:val="clear" w:color="auto" w:fill="FFFFFF"/>
        <w:spacing w:before="480"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4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проведенных публичных  консультациях</w:t>
      </w:r>
    </w:p>
    <w:p w:rsidR="002F036F" w:rsidRPr="000A56A2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0A56A2">
        <w:rPr>
          <w:rFonts w:ascii="Times New Roman" w:hAnsi="Times New Roman" w:cs="Times New Roman"/>
          <w:sz w:val="28"/>
          <w:szCs w:val="28"/>
        </w:rPr>
        <w:t>1.</w:t>
      </w:r>
      <w:r w:rsidR="00AC1D4F" w:rsidRPr="000A56A2">
        <w:rPr>
          <w:rFonts w:ascii="Times New Roman" w:hAnsi="Times New Roman" w:cs="Times New Roman"/>
          <w:sz w:val="28"/>
          <w:szCs w:val="28"/>
        </w:rPr>
        <w:t xml:space="preserve"> Общая информация</w:t>
      </w:r>
    </w:p>
    <w:p w:rsidR="00164909" w:rsidRPr="000A56A2" w:rsidRDefault="000A56A2" w:rsidP="000A56A2">
      <w:pPr>
        <w:pStyle w:val="ConsPlusNormal"/>
        <w:shd w:val="clear" w:color="auto" w:fill="FFFFFF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1B1" w:rsidRPr="000A56A2">
        <w:rPr>
          <w:rFonts w:ascii="Times New Roman" w:hAnsi="Times New Roman" w:cs="Times New Roman"/>
          <w:sz w:val="28"/>
          <w:szCs w:val="28"/>
        </w:rPr>
        <w:t xml:space="preserve">1.1. </w:t>
      </w:r>
      <w:r w:rsidR="00AC1D4F" w:rsidRPr="000A56A2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функции по нормати</w:t>
      </w:r>
      <w:r w:rsidR="00164909" w:rsidRPr="000A56A2">
        <w:rPr>
          <w:rFonts w:ascii="Times New Roman" w:hAnsi="Times New Roman" w:cs="Times New Roman"/>
          <w:sz w:val="28"/>
          <w:szCs w:val="28"/>
        </w:rPr>
        <w:t>в</w:t>
      </w:r>
      <w:r w:rsidR="00AC1D4F" w:rsidRPr="000A56A2">
        <w:rPr>
          <w:rFonts w:ascii="Times New Roman" w:hAnsi="Times New Roman" w:cs="Times New Roman"/>
          <w:sz w:val="28"/>
          <w:szCs w:val="28"/>
        </w:rPr>
        <w:t>но</w:t>
      </w:r>
      <w:r w:rsidR="00D22389">
        <w:rPr>
          <w:rFonts w:ascii="Times New Roman" w:hAnsi="Times New Roman" w:cs="Times New Roman"/>
          <w:sz w:val="28"/>
          <w:szCs w:val="28"/>
        </w:rPr>
        <w:t>му</w:t>
      </w:r>
      <w:r w:rsidR="00164909" w:rsidRPr="000A56A2">
        <w:rPr>
          <w:rFonts w:ascii="Times New Roman" w:hAnsi="Times New Roman" w:cs="Times New Roman"/>
          <w:sz w:val="28"/>
          <w:szCs w:val="28"/>
        </w:rPr>
        <w:t xml:space="preserve">  право</w:t>
      </w:r>
      <w:r w:rsidR="00AC1D4F" w:rsidRPr="000A56A2">
        <w:rPr>
          <w:rFonts w:ascii="Times New Roman" w:hAnsi="Times New Roman" w:cs="Times New Roman"/>
          <w:sz w:val="28"/>
          <w:szCs w:val="28"/>
        </w:rPr>
        <w:t>вому</w:t>
      </w:r>
      <w:r w:rsidR="00164909" w:rsidRPr="000A56A2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установленной сфере:</w:t>
      </w:r>
    </w:p>
    <w:p w:rsidR="002F036F" w:rsidRPr="000A56A2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A2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«Забайкальский район»;</w:t>
      </w:r>
      <w:r w:rsidR="00AC1D4F" w:rsidRPr="000A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6F" w:rsidRPr="000A56A2" w:rsidRDefault="000A56A2" w:rsidP="000A56A2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об инициаторах </w:t>
      </w:r>
      <w:proofErr w:type="gramStart"/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оценки регулирующего во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действия проекта нормативно</w:t>
      </w:r>
      <w:r w:rsidR="004F2188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правового акта</w:t>
      </w:r>
      <w:proofErr w:type="gramEnd"/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164909" w:rsidRPr="000A56A2" w:rsidRDefault="005B2973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27D">
        <w:rPr>
          <w:rFonts w:ascii="Times New Roman" w:eastAsia="Calibri" w:hAnsi="Times New Roman" w:cs="Times New Roman"/>
          <w:sz w:val="28"/>
          <w:szCs w:val="28"/>
          <w:lang w:eastAsia="en-US"/>
        </w:rPr>
        <w:t>Отдел сельского хозяйства и продовольствия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экономического 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«Забайкальский район».</w:t>
      </w:r>
    </w:p>
    <w:p w:rsidR="000A56A2" w:rsidRDefault="000A56A2" w:rsidP="000A56A2">
      <w:pPr>
        <w:pStyle w:val="ConsPlusNormal"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101B1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Вид и наименование проекта нормативно</w:t>
      </w:r>
      <w:r w:rsidR="005B297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6E7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правового акта 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Адм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нистрации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</w:t>
      </w:r>
      <w:r w:rsidR="003761D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164909"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абайкальский район</w:t>
      </w: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A56A2" w:rsidRPr="00A170A1" w:rsidRDefault="000A56A2" w:rsidP="00A170A1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Проект постановления Администрации муниципального района «З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байкальский район» «</w:t>
      </w:r>
      <w:r w:rsidR="00A170A1" w:rsidRPr="00A170A1">
        <w:rPr>
          <w:sz w:val="28"/>
          <w:szCs w:val="28"/>
        </w:rPr>
        <w:t>Об утверждении порядка организации деятельности по продаже товаров на ярмарках, организуемых администрацией муниципал</w:t>
      </w:r>
      <w:r w:rsidR="00A170A1" w:rsidRPr="00A170A1">
        <w:rPr>
          <w:sz w:val="28"/>
          <w:szCs w:val="28"/>
        </w:rPr>
        <w:t>ь</w:t>
      </w:r>
      <w:r w:rsidR="00A170A1" w:rsidRPr="00A170A1">
        <w:rPr>
          <w:sz w:val="28"/>
          <w:szCs w:val="28"/>
        </w:rPr>
        <w:t>ного района «Забайкальский район» вне пределов розничных рынков и имеющих временный характер</w:t>
      </w:r>
      <w:r w:rsidR="00A170A1">
        <w:rPr>
          <w:sz w:val="28"/>
          <w:szCs w:val="28"/>
        </w:rPr>
        <w:t>»</w:t>
      </w:r>
      <w:r w:rsidR="003761DD">
        <w:rPr>
          <w:bCs/>
          <w:sz w:val="28"/>
          <w:szCs w:val="28"/>
        </w:rPr>
        <w:t>;</w:t>
      </w:r>
    </w:p>
    <w:p w:rsidR="000A56A2" w:rsidRDefault="000A56A2" w:rsidP="0099382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93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1.4. Краткое описание проблемы, на решение которой направлен пре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лагаемый способ регулирования: </w:t>
      </w:r>
    </w:p>
    <w:p w:rsidR="000A56A2" w:rsidRDefault="00A170A1" w:rsidP="000A56A2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о</w:t>
      </w:r>
      <w:r w:rsidR="00F3306A">
        <w:rPr>
          <w:rFonts w:ascii="Times New Roman" w:hAnsi="Times New Roman" w:cs="Times New Roman"/>
          <w:bCs/>
          <w:sz w:val="28"/>
          <w:szCs w:val="28"/>
        </w:rPr>
        <w:t>рганизации ярмарок на территории муниципального района</w:t>
      </w:r>
      <w:r w:rsidR="007C217F">
        <w:rPr>
          <w:rFonts w:ascii="Times New Roman" w:hAnsi="Times New Roman" w:cs="Times New Roman"/>
          <w:bCs/>
          <w:sz w:val="28"/>
          <w:szCs w:val="28"/>
        </w:rPr>
        <w:t xml:space="preserve"> «З</w:t>
      </w:r>
      <w:r w:rsidR="007C217F">
        <w:rPr>
          <w:rFonts w:ascii="Times New Roman" w:hAnsi="Times New Roman" w:cs="Times New Roman"/>
          <w:bCs/>
          <w:sz w:val="28"/>
          <w:szCs w:val="28"/>
        </w:rPr>
        <w:t>а</w:t>
      </w:r>
      <w:r w:rsidR="007C217F">
        <w:rPr>
          <w:rFonts w:ascii="Times New Roman" w:hAnsi="Times New Roman" w:cs="Times New Roman"/>
          <w:bCs/>
          <w:sz w:val="28"/>
          <w:szCs w:val="28"/>
        </w:rPr>
        <w:t>байкальский район</w:t>
      </w:r>
      <w:r w:rsidR="0005613B">
        <w:rPr>
          <w:rFonts w:ascii="Times New Roman" w:hAnsi="Times New Roman" w:cs="Times New Roman"/>
          <w:bCs/>
          <w:sz w:val="28"/>
          <w:szCs w:val="28"/>
        </w:rPr>
        <w:t>»</w:t>
      </w:r>
      <w:r w:rsidR="00352C11">
        <w:rPr>
          <w:rFonts w:ascii="Times New Roman" w:hAnsi="Times New Roman" w:cs="Times New Roman"/>
          <w:bCs/>
          <w:sz w:val="28"/>
          <w:szCs w:val="28"/>
        </w:rPr>
        <w:t>;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1.5. Краткое описание целей предлагаемого регулирования: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Проект разработан </w:t>
      </w:r>
      <w:r w:rsidR="006E7114">
        <w:rPr>
          <w:rFonts w:ascii="Times New Roman" w:hAnsi="Times New Roman" w:cs="Times New Roman"/>
          <w:bCs/>
          <w:sz w:val="28"/>
          <w:szCs w:val="28"/>
        </w:rPr>
        <w:t>в целях упорядочения работы с проведением ярм</w:t>
      </w:r>
      <w:r w:rsidR="006E7114">
        <w:rPr>
          <w:rFonts w:ascii="Times New Roman" w:hAnsi="Times New Roman" w:cs="Times New Roman"/>
          <w:bCs/>
          <w:sz w:val="28"/>
          <w:szCs w:val="28"/>
        </w:rPr>
        <w:t>а</w:t>
      </w:r>
      <w:r w:rsidR="006E7114">
        <w:rPr>
          <w:rFonts w:ascii="Times New Roman" w:hAnsi="Times New Roman" w:cs="Times New Roman"/>
          <w:bCs/>
          <w:sz w:val="28"/>
          <w:szCs w:val="28"/>
        </w:rPr>
        <w:t>рок на территории муниципального района «Забайкальский район»;</w:t>
      </w:r>
    </w:p>
    <w:p w:rsidR="0005613B" w:rsidRDefault="0005613B" w:rsidP="0005613B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1.6. Краткое описание способа регулирования: </w:t>
      </w:r>
    </w:p>
    <w:p w:rsidR="006E7114" w:rsidRPr="006E7114" w:rsidRDefault="006E7114" w:rsidP="006E7114">
      <w:pPr>
        <w:pStyle w:val="30"/>
        <w:shd w:val="clear" w:color="auto" w:fill="auto"/>
        <w:spacing w:before="0" w:line="240" w:lineRule="auto"/>
        <w:ind w:right="100"/>
        <w:jc w:val="both"/>
        <w:rPr>
          <w:b w:val="0"/>
          <w:sz w:val="28"/>
          <w:szCs w:val="28"/>
        </w:rPr>
      </w:pPr>
      <w:proofErr w:type="gramStart"/>
      <w:r w:rsidRPr="006E7114">
        <w:rPr>
          <w:b w:val="0"/>
          <w:sz w:val="28"/>
          <w:szCs w:val="28"/>
        </w:rPr>
        <w:t>Проект разработан в соответствии с Федеральным законом от 30.12.2006 г. № 271 – ФЗ «О розничных рынках и о внесении изменений в Трудовой к</w:t>
      </w:r>
      <w:r w:rsidRPr="006E7114">
        <w:rPr>
          <w:b w:val="0"/>
          <w:sz w:val="28"/>
          <w:szCs w:val="28"/>
        </w:rPr>
        <w:t>о</w:t>
      </w:r>
      <w:r w:rsidRPr="006E7114">
        <w:rPr>
          <w:b w:val="0"/>
          <w:sz w:val="28"/>
          <w:szCs w:val="28"/>
        </w:rPr>
        <w:t>декс Российской Федерации», Федеральным законом от 28.12.2009 г. № 381 – ФЗ «Об основах государственного регулирования торговой деятельности в Российской федерации», и устанавливает требования к организации де</w:t>
      </w:r>
      <w:r w:rsidRPr="006E7114">
        <w:rPr>
          <w:b w:val="0"/>
          <w:sz w:val="28"/>
          <w:szCs w:val="28"/>
        </w:rPr>
        <w:t>я</w:t>
      </w:r>
      <w:r w:rsidRPr="006E7114">
        <w:rPr>
          <w:b w:val="0"/>
          <w:sz w:val="28"/>
          <w:szCs w:val="28"/>
        </w:rPr>
        <w:t>тельности ярмарок и продажи товаров (выполнению работ, оказанию услуг) на них.</w:t>
      </w:r>
      <w:proofErr w:type="gramEnd"/>
      <w:r>
        <w:rPr>
          <w:b w:val="0"/>
          <w:sz w:val="28"/>
          <w:szCs w:val="28"/>
        </w:rPr>
        <w:t xml:space="preserve"> </w:t>
      </w:r>
      <w:r w:rsidRPr="006E7114">
        <w:rPr>
          <w:b w:val="0"/>
          <w:sz w:val="28"/>
          <w:szCs w:val="28"/>
        </w:rPr>
        <w:t>Настоящий  Порядок не распространяется на организацию и пров</w:t>
      </w:r>
      <w:r w:rsidRPr="006E7114">
        <w:rPr>
          <w:b w:val="0"/>
          <w:sz w:val="28"/>
          <w:szCs w:val="28"/>
        </w:rPr>
        <w:t>е</w:t>
      </w:r>
      <w:r w:rsidRPr="006E7114">
        <w:rPr>
          <w:b w:val="0"/>
          <w:sz w:val="28"/>
          <w:szCs w:val="28"/>
        </w:rPr>
        <w:t xml:space="preserve">дение оптовых ярмарок по продаже товаров (выполнению работ, оказанию услуг); ярмарок, организуемых на территории других субъектов Российской Федерации и </w:t>
      </w:r>
      <w:proofErr w:type="spellStart"/>
      <w:r w:rsidRPr="006E7114">
        <w:rPr>
          <w:b w:val="0"/>
          <w:sz w:val="28"/>
          <w:szCs w:val="28"/>
        </w:rPr>
        <w:t>выставочно</w:t>
      </w:r>
      <w:proofErr w:type="spellEnd"/>
      <w:r w:rsidRPr="006E7114">
        <w:rPr>
          <w:b w:val="0"/>
          <w:sz w:val="28"/>
          <w:szCs w:val="28"/>
        </w:rPr>
        <w:t xml:space="preserve"> – ярмарочную деятельность</w:t>
      </w:r>
    </w:p>
    <w:p w:rsidR="0005613B" w:rsidRDefault="00C229CF" w:rsidP="00C229C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1.7. </w:t>
      </w:r>
      <w:r w:rsidRPr="00C229CF">
        <w:rPr>
          <w:rFonts w:ascii="Times New Roman" w:eastAsia="Calibri" w:hAnsi="Times New Roman"/>
          <w:sz w:val="28"/>
          <w:szCs w:val="28"/>
          <w:lang w:eastAsia="en-US"/>
        </w:rPr>
        <w:t>Сведения об инициаторе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528"/>
      </w:tblGrid>
      <w:tr w:rsidR="00C229CF" w:rsidTr="001B233D">
        <w:trPr>
          <w:trHeight w:val="332"/>
        </w:trPr>
        <w:tc>
          <w:tcPr>
            <w:tcW w:w="3828" w:type="dxa"/>
          </w:tcPr>
          <w:p w:rsidR="00C229CF" w:rsidRDefault="00C229CF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23F66">
              <w:rPr>
                <w:rFonts w:eastAsia="Calibri"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5528" w:type="dxa"/>
          </w:tcPr>
          <w:p w:rsidR="00C229CF" w:rsidRPr="006105A8" w:rsidRDefault="00317819" w:rsidP="003178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сельского хозяйства и продовольствия 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Управление  экономического развития Админис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 xml:space="preserve">рации муниципального района «Забайкальский район» </w:t>
            </w:r>
            <w:proofErr w:type="spellStart"/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>. Забайкальск, ул. Красноармейская, д.40</w:t>
            </w:r>
            <w:r w:rsidR="0054432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105A8" w:rsidRPr="00D23F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9CF" w:rsidTr="001B233D">
        <w:trPr>
          <w:trHeight w:val="371"/>
        </w:trPr>
        <w:tc>
          <w:tcPr>
            <w:tcW w:w="3828" w:type="dxa"/>
          </w:tcPr>
          <w:p w:rsidR="00C229CF" w:rsidRPr="006105A8" w:rsidRDefault="006105A8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105A8">
              <w:rPr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C229CF" w:rsidRDefault="006105A8" w:rsidP="004F218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3F66">
              <w:rPr>
                <w:rFonts w:eastAsia="Calibri"/>
                <w:sz w:val="24"/>
                <w:szCs w:val="24"/>
                <w:lang w:eastAsia="en-US"/>
              </w:rPr>
              <w:t xml:space="preserve">(30251) </w:t>
            </w:r>
            <w:r w:rsidR="009D7652">
              <w:rPr>
                <w:rFonts w:eastAsia="Calibri"/>
                <w:sz w:val="24"/>
                <w:szCs w:val="24"/>
                <w:lang w:eastAsia="en-US"/>
              </w:rPr>
              <w:t>2-23-</w:t>
            </w:r>
            <w:r w:rsidR="00317819"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9D765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105A8" w:rsidTr="001B233D">
        <w:trPr>
          <w:trHeight w:val="549"/>
        </w:trPr>
        <w:tc>
          <w:tcPr>
            <w:tcW w:w="3828" w:type="dxa"/>
          </w:tcPr>
          <w:p w:rsidR="006105A8" w:rsidRPr="006105A8" w:rsidRDefault="006105A8" w:rsidP="006105A8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05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528" w:type="dxa"/>
          </w:tcPr>
          <w:p w:rsidR="006105A8" w:rsidRPr="006105A8" w:rsidRDefault="00272A05" w:rsidP="006105A8">
            <w:pPr>
              <w:jc w:val="both"/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="006105A8" w:rsidRPr="008A12F4">
                <w:rPr>
                  <w:rStyle w:val="aa"/>
                  <w:sz w:val="24"/>
                  <w:szCs w:val="24"/>
                  <w:shd w:val="clear" w:color="auto" w:fill="FFFFFF"/>
                </w:rPr>
                <w:t>zabkeumi@mail.ru</w:t>
              </w:r>
            </w:hyperlink>
          </w:p>
        </w:tc>
      </w:tr>
    </w:tbl>
    <w:p w:rsidR="00C229CF" w:rsidRDefault="00C229CF" w:rsidP="00C229CF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</w:p>
    <w:p w:rsidR="006105A8" w:rsidRDefault="006105A8" w:rsidP="00520853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1.8. Срок, в течение которого регулирующим органом принимались предложения в связи с размещением уведомления о проведении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консультаций на официальном сайте муниципального района «Забайкал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ский район»  </w:t>
      </w:r>
      <w:hyperlink r:id="rId9" w:history="1">
        <w:r w:rsidR="00D6755C" w:rsidRPr="00D5182B">
          <w:rPr>
            <w:rStyle w:val="aa"/>
            <w:rFonts w:ascii="Times New Roman" w:eastAsia="Calibri" w:hAnsi="Times New Roman" w:cs="Arial"/>
            <w:sz w:val="28"/>
            <w:szCs w:val="28"/>
            <w:lang w:eastAsia="en-US"/>
          </w:rPr>
          <w:t>http://zabaikalskadm.ru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105A8" w:rsidRDefault="006105A8" w:rsidP="006105A8">
      <w:pPr>
        <w:pStyle w:val="ConsPlusNormal"/>
        <w:shd w:val="clear" w:color="auto" w:fill="FFFFFF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4"/>
        <w:gridCol w:w="5552"/>
      </w:tblGrid>
      <w:tr w:rsidR="006105A8" w:rsidTr="00B90485">
        <w:trPr>
          <w:trHeight w:val="375"/>
        </w:trPr>
        <w:tc>
          <w:tcPr>
            <w:tcW w:w="3804" w:type="dxa"/>
          </w:tcPr>
          <w:p w:rsidR="006105A8" w:rsidRPr="006105A8" w:rsidRDefault="00B90485" w:rsidP="006105A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6105A8" w:rsidRPr="006105A8">
              <w:rPr>
                <w:bCs/>
                <w:color w:val="000000"/>
                <w:sz w:val="24"/>
                <w:szCs w:val="24"/>
              </w:rPr>
              <w:t>ачало</w:t>
            </w:r>
          </w:p>
        </w:tc>
        <w:tc>
          <w:tcPr>
            <w:tcW w:w="5552" w:type="dxa"/>
          </w:tcPr>
          <w:p w:rsidR="006105A8" w:rsidRPr="00520853" w:rsidRDefault="00317819" w:rsidP="0031781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52085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марта</w:t>
            </w:r>
            <w:r w:rsidR="00520853">
              <w:rPr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="005208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0853" w:rsidRPr="00520853">
              <w:rPr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6105A8" w:rsidTr="00B90485">
        <w:trPr>
          <w:trHeight w:val="315"/>
        </w:trPr>
        <w:tc>
          <w:tcPr>
            <w:tcW w:w="3804" w:type="dxa"/>
          </w:tcPr>
          <w:p w:rsidR="006105A8" w:rsidRPr="00520853" w:rsidRDefault="00B90485" w:rsidP="0052085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520853" w:rsidRPr="00520853">
              <w:rPr>
                <w:bCs/>
                <w:color w:val="000000"/>
                <w:sz w:val="24"/>
                <w:szCs w:val="24"/>
              </w:rPr>
              <w:t>кончание</w:t>
            </w:r>
          </w:p>
        </w:tc>
        <w:tc>
          <w:tcPr>
            <w:tcW w:w="5552" w:type="dxa"/>
          </w:tcPr>
          <w:p w:rsidR="006105A8" w:rsidRPr="00520853" w:rsidRDefault="00317819" w:rsidP="0031781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  <w:r w:rsidR="00520853" w:rsidRPr="0052085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марта </w:t>
            </w:r>
            <w:r w:rsidR="00520853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="00520853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9101B1" w:rsidRDefault="00164909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20853" w:rsidRDefault="00520853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1.9. Сведения о количестве замечаний и предложений полученных в связи с размещение уведомления о проведении публичных консультаций:</w:t>
      </w:r>
    </w:p>
    <w:p w:rsidR="00BD3475" w:rsidRDefault="00BD3475" w:rsidP="00520853">
      <w:pPr>
        <w:pStyle w:val="ConsPlusNormal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3827"/>
      </w:tblGrid>
      <w:tr w:rsidR="00BD3475" w:rsidTr="00B90485">
        <w:trPr>
          <w:trHeight w:val="22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34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 xml:space="preserve">Учтено полностью 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285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Учтено частично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3475" w:rsidTr="00B90485">
        <w:trPr>
          <w:trHeight w:val="570"/>
        </w:trPr>
        <w:tc>
          <w:tcPr>
            <w:tcW w:w="5529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827" w:type="dxa"/>
          </w:tcPr>
          <w:p w:rsidR="00BD3475" w:rsidRPr="00BD3475" w:rsidRDefault="00BD3475" w:rsidP="00BD3475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34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D3475" w:rsidRDefault="00BD3475" w:rsidP="002F03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F036F" w:rsidRDefault="00BD3475" w:rsidP="00BD3475">
      <w:pPr>
        <w:shd w:val="clear" w:color="auto" w:fill="FFFFFF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F036F" w:rsidRPr="000A56A2">
        <w:rPr>
          <w:bCs/>
          <w:color w:val="000000"/>
          <w:sz w:val="28"/>
          <w:szCs w:val="28"/>
        </w:rPr>
        <w:t>2.</w:t>
      </w:r>
      <w:r w:rsidR="00C34502" w:rsidRPr="000A56A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Степень регулирующего воздействия проекта акта.</w:t>
      </w:r>
    </w:p>
    <w:p w:rsidR="00BD3475" w:rsidRDefault="008E2B33" w:rsidP="008E2B3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D3475">
        <w:rPr>
          <w:bCs/>
          <w:color w:val="000000"/>
          <w:sz w:val="28"/>
          <w:szCs w:val="28"/>
        </w:rPr>
        <w:t xml:space="preserve"> 2.1. Степень регулирующего воздействия проекта нормативно</w:t>
      </w:r>
      <w:r w:rsidR="004F2188">
        <w:rPr>
          <w:bCs/>
          <w:color w:val="000000"/>
          <w:sz w:val="28"/>
          <w:szCs w:val="28"/>
        </w:rPr>
        <w:t xml:space="preserve">го </w:t>
      </w:r>
      <w:r w:rsidR="00BD3475">
        <w:rPr>
          <w:bCs/>
          <w:color w:val="000000"/>
          <w:sz w:val="28"/>
          <w:szCs w:val="28"/>
        </w:rPr>
        <w:t xml:space="preserve">правового акта Администрации муниципального района «Забайкальский район» </w:t>
      </w:r>
      <w:r w:rsidR="00352C11">
        <w:rPr>
          <w:bCs/>
          <w:color w:val="000000"/>
          <w:sz w:val="28"/>
          <w:szCs w:val="28"/>
        </w:rPr>
        <w:t xml:space="preserve">- </w:t>
      </w:r>
      <w:r w:rsidR="002607CA">
        <w:rPr>
          <w:bCs/>
          <w:sz w:val="28"/>
          <w:szCs w:val="28"/>
        </w:rPr>
        <w:t>низкая</w:t>
      </w:r>
      <w:r w:rsidR="00352C11" w:rsidRPr="00786F9B">
        <w:rPr>
          <w:bCs/>
          <w:sz w:val="28"/>
          <w:szCs w:val="28"/>
        </w:rPr>
        <w:t>;</w:t>
      </w:r>
    </w:p>
    <w:p w:rsidR="008E2B33" w:rsidRDefault="008E2B33" w:rsidP="00BF447C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F44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2.2. Обоснование отнесения проекта нормативно</w:t>
      </w:r>
      <w:r w:rsidR="004F2188">
        <w:rPr>
          <w:bCs/>
          <w:color w:val="000000"/>
          <w:sz w:val="28"/>
          <w:szCs w:val="28"/>
        </w:rPr>
        <w:t xml:space="preserve">го </w:t>
      </w:r>
      <w:r>
        <w:rPr>
          <w:bCs/>
          <w:color w:val="000000"/>
          <w:sz w:val="28"/>
          <w:szCs w:val="28"/>
        </w:rPr>
        <w:t>правового акта Администрации муниципального района «Забайкальский район» к определенной степени регулирующего воздействия:</w:t>
      </w:r>
    </w:p>
    <w:p w:rsidR="00031CAE" w:rsidRDefault="00BF447C" w:rsidP="001B233D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Проект НПА содержит положения, изменяющие ранее предусмотренные нормативно</w:t>
      </w:r>
      <w:r w:rsidR="004F2188">
        <w:rPr>
          <w:bCs/>
          <w:color w:val="000000"/>
          <w:sz w:val="28"/>
          <w:szCs w:val="28"/>
        </w:rPr>
        <w:t xml:space="preserve">го  </w:t>
      </w:r>
      <w:r>
        <w:rPr>
          <w:bCs/>
          <w:color w:val="000000"/>
          <w:sz w:val="28"/>
          <w:szCs w:val="28"/>
        </w:rPr>
        <w:t>правовыми актами муниципального района «Забайкальский район» обязанности, запреты и ограничения для субъектов предпринимательской и инвестиционной деятельности.</w:t>
      </w:r>
    </w:p>
    <w:p w:rsidR="001D5FEC" w:rsidRDefault="001D5FEC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A83D32">
        <w:rPr>
          <w:bCs/>
          <w:color w:val="000000"/>
          <w:sz w:val="28"/>
          <w:szCs w:val="28"/>
        </w:rPr>
        <w:t xml:space="preserve">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 Основные группы субъектов предпринимательской и инвестиционной</w:t>
      </w:r>
      <w:r w:rsidR="00A83D32">
        <w:rPr>
          <w:bCs/>
          <w:color w:val="000000"/>
          <w:sz w:val="28"/>
          <w:szCs w:val="28"/>
        </w:rPr>
        <w:t xml:space="preserve"> деятельности, иные заинтересованные лица, которые будут затронуты предлагаемым правовым регулированием.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.1. Группы субъектов  предпринимательской и инвестиционной деятельности, интересы которых будут затронуты предлагаемым правовым регулированием: представители широких групп субъектов предпринимательской торговой деятельности. 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B233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.2. Иные заинтересованные лица, интересы которых будут затронуты предполагаемым правовым регулированием:</w:t>
      </w:r>
    </w:p>
    <w:p w:rsidR="00A83D32" w:rsidRDefault="00A83D32" w:rsidP="00A83D32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- граждане Российской Федерации в целом. </w:t>
      </w:r>
    </w:p>
    <w:p w:rsidR="00F05309" w:rsidRPr="000A56A2" w:rsidRDefault="00F05309" w:rsidP="00F05309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6F" w:rsidRPr="000A56A2" w:rsidRDefault="002F036F" w:rsidP="00BD3475">
      <w:pPr>
        <w:pStyle w:val="ConsPlusNormal"/>
        <w:shd w:val="clear" w:color="auto" w:fill="FFFFFF"/>
        <w:tabs>
          <w:tab w:val="left" w:pos="6237"/>
          <w:tab w:val="left" w:pos="6521"/>
          <w:tab w:val="left" w:pos="666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FE" w:rsidRPr="00242AD9" w:rsidRDefault="001904FE" w:rsidP="000A56A2">
      <w:pPr>
        <w:ind w:left="709" w:firstLine="709"/>
        <w:rPr>
          <w:sz w:val="24"/>
          <w:szCs w:val="24"/>
        </w:rPr>
      </w:pPr>
    </w:p>
    <w:sectPr w:rsidR="001904FE" w:rsidRPr="00242AD9" w:rsidSect="0026258A">
      <w:pgSz w:w="11905" w:h="16838"/>
      <w:pgMar w:top="28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EA" w:rsidRDefault="00883EEA" w:rsidP="001C415C">
      <w:r>
        <w:separator/>
      </w:r>
    </w:p>
  </w:endnote>
  <w:endnote w:type="continuationSeparator" w:id="0">
    <w:p w:rsidR="00883EEA" w:rsidRDefault="00883EEA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EA" w:rsidRDefault="00883EEA" w:rsidP="001C415C">
      <w:r>
        <w:separator/>
      </w:r>
    </w:p>
  </w:footnote>
  <w:footnote w:type="continuationSeparator" w:id="0">
    <w:p w:rsidR="00883EEA" w:rsidRDefault="00883EEA" w:rsidP="001C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A32"/>
    <w:multiLevelType w:val="multilevel"/>
    <w:tmpl w:val="25CA3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06A10"/>
    <w:rsid w:val="00010F76"/>
    <w:rsid w:val="00012127"/>
    <w:rsid w:val="00031CAE"/>
    <w:rsid w:val="000461F0"/>
    <w:rsid w:val="0005613B"/>
    <w:rsid w:val="00061E7F"/>
    <w:rsid w:val="00074B2A"/>
    <w:rsid w:val="00083B6A"/>
    <w:rsid w:val="000A0F8C"/>
    <w:rsid w:val="000A1EED"/>
    <w:rsid w:val="000A4711"/>
    <w:rsid w:val="000A4CC7"/>
    <w:rsid w:val="000A56A2"/>
    <w:rsid w:val="000B0D16"/>
    <w:rsid w:val="000D4F36"/>
    <w:rsid w:val="000E4066"/>
    <w:rsid w:val="000F003B"/>
    <w:rsid w:val="000F362D"/>
    <w:rsid w:val="000F787A"/>
    <w:rsid w:val="000F7CE3"/>
    <w:rsid w:val="00114FF3"/>
    <w:rsid w:val="001157D9"/>
    <w:rsid w:val="00125477"/>
    <w:rsid w:val="00127A81"/>
    <w:rsid w:val="00150E6C"/>
    <w:rsid w:val="00154A6D"/>
    <w:rsid w:val="00161143"/>
    <w:rsid w:val="00163A3A"/>
    <w:rsid w:val="00164909"/>
    <w:rsid w:val="00175C19"/>
    <w:rsid w:val="001870BA"/>
    <w:rsid w:val="001904FE"/>
    <w:rsid w:val="00191376"/>
    <w:rsid w:val="00194A62"/>
    <w:rsid w:val="001B233D"/>
    <w:rsid w:val="001C415C"/>
    <w:rsid w:val="001D3220"/>
    <w:rsid w:val="001D5FEC"/>
    <w:rsid w:val="001E1B95"/>
    <w:rsid w:val="001E30C3"/>
    <w:rsid w:val="001F0C89"/>
    <w:rsid w:val="001F16E5"/>
    <w:rsid w:val="0021452C"/>
    <w:rsid w:val="00214E63"/>
    <w:rsid w:val="00216ECB"/>
    <w:rsid w:val="002171B9"/>
    <w:rsid w:val="00220471"/>
    <w:rsid w:val="00221D76"/>
    <w:rsid w:val="00230D8C"/>
    <w:rsid w:val="00242AD9"/>
    <w:rsid w:val="002607CA"/>
    <w:rsid w:val="0026258A"/>
    <w:rsid w:val="00267A40"/>
    <w:rsid w:val="00272A05"/>
    <w:rsid w:val="00282DC0"/>
    <w:rsid w:val="00285FE9"/>
    <w:rsid w:val="002902A8"/>
    <w:rsid w:val="002B7EAF"/>
    <w:rsid w:val="002D2BAA"/>
    <w:rsid w:val="002D347B"/>
    <w:rsid w:val="002D5C63"/>
    <w:rsid w:val="002E6EFA"/>
    <w:rsid w:val="002F01F4"/>
    <w:rsid w:val="002F036F"/>
    <w:rsid w:val="00306A10"/>
    <w:rsid w:val="00317819"/>
    <w:rsid w:val="00323BB5"/>
    <w:rsid w:val="00331AB7"/>
    <w:rsid w:val="00336D9B"/>
    <w:rsid w:val="0033737C"/>
    <w:rsid w:val="003374EC"/>
    <w:rsid w:val="00341C4F"/>
    <w:rsid w:val="00352C11"/>
    <w:rsid w:val="00370B6F"/>
    <w:rsid w:val="00371674"/>
    <w:rsid w:val="0037378E"/>
    <w:rsid w:val="003761DD"/>
    <w:rsid w:val="00383113"/>
    <w:rsid w:val="0038338A"/>
    <w:rsid w:val="003839F8"/>
    <w:rsid w:val="003B01D6"/>
    <w:rsid w:val="003D6DFE"/>
    <w:rsid w:val="003F7BBC"/>
    <w:rsid w:val="00402BC6"/>
    <w:rsid w:val="004053EB"/>
    <w:rsid w:val="004060F6"/>
    <w:rsid w:val="004107C8"/>
    <w:rsid w:val="0041316D"/>
    <w:rsid w:val="00433133"/>
    <w:rsid w:val="00436F51"/>
    <w:rsid w:val="0044071B"/>
    <w:rsid w:val="00440958"/>
    <w:rsid w:val="00464FD9"/>
    <w:rsid w:val="00481D61"/>
    <w:rsid w:val="0049080C"/>
    <w:rsid w:val="00494269"/>
    <w:rsid w:val="004A3EA2"/>
    <w:rsid w:val="004D0972"/>
    <w:rsid w:val="004D1F9B"/>
    <w:rsid w:val="004D5B58"/>
    <w:rsid w:val="004D7F9E"/>
    <w:rsid w:val="004E1C50"/>
    <w:rsid w:val="004E2ADF"/>
    <w:rsid w:val="004E4F46"/>
    <w:rsid w:val="004E6D6C"/>
    <w:rsid w:val="004F2188"/>
    <w:rsid w:val="004F2CFB"/>
    <w:rsid w:val="004F2D68"/>
    <w:rsid w:val="004F7982"/>
    <w:rsid w:val="00500800"/>
    <w:rsid w:val="00504590"/>
    <w:rsid w:val="005125DD"/>
    <w:rsid w:val="00520853"/>
    <w:rsid w:val="00530BA2"/>
    <w:rsid w:val="00544327"/>
    <w:rsid w:val="005611A6"/>
    <w:rsid w:val="00561566"/>
    <w:rsid w:val="0056333F"/>
    <w:rsid w:val="005641FB"/>
    <w:rsid w:val="00573D90"/>
    <w:rsid w:val="00574DAB"/>
    <w:rsid w:val="0058475B"/>
    <w:rsid w:val="005947F6"/>
    <w:rsid w:val="005A2F89"/>
    <w:rsid w:val="005B2973"/>
    <w:rsid w:val="005D1DAA"/>
    <w:rsid w:val="005D6351"/>
    <w:rsid w:val="005D66AF"/>
    <w:rsid w:val="005E5DA6"/>
    <w:rsid w:val="005F763A"/>
    <w:rsid w:val="005F7F15"/>
    <w:rsid w:val="006008D4"/>
    <w:rsid w:val="006105A8"/>
    <w:rsid w:val="006127D2"/>
    <w:rsid w:val="00621D08"/>
    <w:rsid w:val="006238EB"/>
    <w:rsid w:val="0062541C"/>
    <w:rsid w:val="00634523"/>
    <w:rsid w:val="00636CFE"/>
    <w:rsid w:val="00640E06"/>
    <w:rsid w:val="00644C67"/>
    <w:rsid w:val="0066289F"/>
    <w:rsid w:val="006656AE"/>
    <w:rsid w:val="00672315"/>
    <w:rsid w:val="00672740"/>
    <w:rsid w:val="0068394D"/>
    <w:rsid w:val="0068490E"/>
    <w:rsid w:val="00695003"/>
    <w:rsid w:val="006A1CDC"/>
    <w:rsid w:val="006C320D"/>
    <w:rsid w:val="006C59BC"/>
    <w:rsid w:val="006C5EAC"/>
    <w:rsid w:val="006D028C"/>
    <w:rsid w:val="006E0927"/>
    <w:rsid w:val="006E7114"/>
    <w:rsid w:val="00702B52"/>
    <w:rsid w:val="00704224"/>
    <w:rsid w:val="00755078"/>
    <w:rsid w:val="00756C57"/>
    <w:rsid w:val="00760B4C"/>
    <w:rsid w:val="0076271A"/>
    <w:rsid w:val="007770C7"/>
    <w:rsid w:val="00777834"/>
    <w:rsid w:val="00786F9B"/>
    <w:rsid w:val="0079199E"/>
    <w:rsid w:val="007A156D"/>
    <w:rsid w:val="007A5EA2"/>
    <w:rsid w:val="007C217F"/>
    <w:rsid w:val="007C6903"/>
    <w:rsid w:val="007D70F0"/>
    <w:rsid w:val="007E799C"/>
    <w:rsid w:val="007F0063"/>
    <w:rsid w:val="007F7B30"/>
    <w:rsid w:val="0082765B"/>
    <w:rsid w:val="008379E5"/>
    <w:rsid w:val="0084007A"/>
    <w:rsid w:val="00841A69"/>
    <w:rsid w:val="0084269D"/>
    <w:rsid w:val="008428FA"/>
    <w:rsid w:val="00860B99"/>
    <w:rsid w:val="00883EEA"/>
    <w:rsid w:val="00886754"/>
    <w:rsid w:val="008873E6"/>
    <w:rsid w:val="008A5776"/>
    <w:rsid w:val="008B1F69"/>
    <w:rsid w:val="008B4B12"/>
    <w:rsid w:val="008B6786"/>
    <w:rsid w:val="008C629B"/>
    <w:rsid w:val="008C7948"/>
    <w:rsid w:val="008E16B7"/>
    <w:rsid w:val="008E2B33"/>
    <w:rsid w:val="008E3AD4"/>
    <w:rsid w:val="008E437D"/>
    <w:rsid w:val="008E63F2"/>
    <w:rsid w:val="008F2F86"/>
    <w:rsid w:val="009101B1"/>
    <w:rsid w:val="009126F1"/>
    <w:rsid w:val="009131DF"/>
    <w:rsid w:val="00916DB1"/>
    <w:rsid w:val="00920AD1"/>
    <w:rsid w:val="009443E3"/>
    <w:rsid w:val="00946F6A"/>
    <w:rsid w:val="009533E5"/>
    <w:rsid w:val="00956D1C"/>
    <w:rsid w:val="00965FC5"/>
    <w:rsid w:val="00966C29"/>
    <w:rsid w:val="0097691B"/>
    <w:rsid w:val="009779D3"/>
    <w:rsid w:val="00977CD3"/>
    <w:rsid w:val="0099382F"/>
    <w:rsid w:val="009B16A5"/>
    <w:rsid w:val="009C2B20"/>
    <w:rsid w:val="009C7D12"/>
    <w:rsid w:val="009D6B2F"/>
    <w:rsid w:val="009D6D54"/>
    <w:rsid w:val="009D7652"/>
    <w:rsid w:val="009E112B"/>
    <w:rsid w:val="009E1469"/>
    <w:rsid w:val="009F42B9"/>
    <w:rsid w:val="00A115BD"/>
    <w:rsid w:val="00A148FE"/>
    <w:rsid w:val="00A14BF4"/>
    <w:rsid w:val="00A170A1"/>
    <w:rsid w:val="00A26285"/>
    <w:rsid w:val="00A34ABB"/>
    <w:rsid w:val="00A61E97"/>
    <w:rsid w:val="00A77230"/>
    <w:rsid w:val="00A816D4"/>
    <w:rsid w:val="00A8263F"/>
    <w:rsid w:val="00A83D32"/>
    <w:rsid w:val="00A86F5E"/>
    <w:rsid w:val="00A93FA2"/>
    <w:rsid w:val="00AA2D52"/>
    <w:rsid w:val="00AA73E0"/>
    <w:rsid w:val="00AB4858"/>
    <w:rsid w:val="00AC1D4F"/>
    <w:rsid w:val="00AC1E2A"/>
    <w:rsid w:val="00AC283C"/>
    <w:rsid w:val="00AD5901"/>
    <w:rsid w:val="00AE0300"/>
    <w:rsid w:val="00AF02B3"/>
    <w:rsid w:val="00AF44CD"/>
    <w:rsid w:val="00AF47A6"/>
    <w:rsid w:val="00AF61ED"/>
    <w:rsid w:val="00B01C51"/>
    <w:rsid w:val="00B0217C"/>
    <w:rsid w:val="00B04331"/>
    <w:rsid w:val="00B30274"/>
    <w:rsid w:val="00B37124"/>
    <w:rsid w:val="00B57DA4"/>
    <w:rsid w:val="00B6116F"/>
    <w:rsid w:val="00B6341C"/>
    <w:rsid w:val="00B67558"/>
    <w:rsid w:val="00B706FB"/>
    <w:rsid w:val="00B72EA8"/>
    <w:rsid w:val="00B740B9"/>
    <w:rsid w:val="00B90485"/>
    <w:rsid w:val="00B94AED"/>
    <w:rsid w:val="00B97321"/>
    <w:rsid w:val="00BA5C89"/>
    <w:rsid w:val="00BA7586"/>
    <w:rsid w:val="00BB287F"/>
    <w:rsid w:val="00BB5032"/>
    <w:rsid w:val="00BD084B"/>
    <w:rsid w:val="00BD3475"/>
    <w:rsid w:val="00BD60FB"/>
    <w:rsid w:val="00BE5279"/>
    <w:rsid w:val="00BE57B9"/>
    <w:rsid w:val="00BF1A0F"/>
    <w:rsid w:val="00BF447C"/>
    <w:rsid w:val="00C0337E"/>
    <w:rsid w:val="00C05553"/>
    <w:rsid w:val="00C2102E"/>
    <w:rsid w:val="00C213C5"/>
    <w:rsid w:val="00C229CF"/>
    <w:rsid w:val="00C22F47"/>
    <w:rsid w:val="00C3115A"/>
    <w:rsid w:val="00C32D97"/>
    <w:rsid w:val="00C34502"/>
    <w:rsid w:val="00C422EA"/>
    <w:rsid w:val="00C53DDC"/>
    <w:rsid w:val="00C563CF"/>
    <w:rsid w:val="00C673A2"/>
    <w:rsid w:val="00C8008E"/>
    <w:rsid w:val="00C914EA"/>
    <w:rsid w:val="00C95177"/>
    <w:rsid w:val="00C95B63"/>
    <w:rsid w:val="00CA2C8F"/>
    <w:rsid w:val="00CB64AF"/>
    <w:rsid w:val="00CC5624"/>
    <w:rsid w:val="00CC5FF5"/>
    <w:rsid w:val="00CD67A4"/>
    <w:rsid w:val="00CE20E8"/>
    <w:rsid w:val="00CE2C5D"/>
    <w:rsid w:val="00CE5A7A"/>
    <w:rsid w:val="00CE70B6"/>
    <w:rsid w:val="00CF1806"/>
    <w:rsid w:val="00CF4F1F"/>
    <w:rsid w:val="00D02863"/>
    <w:rsid w:val="00D11C47"/>
    <w:rsid w:val="00D132D8"/>
    <w:rsid w:val="00D1376E"/>
    <w:rsid w:val="00D22389"/>
    <w:rsid w:val="00D35792"/>
    <w:rsid w:val="00D35EB4"/>
    <w:rsid w:val="00D4008A"/>
    <w:rsid w:val="00D419B2"/>
    <w:rsid w:val="00D427DF"/>
    <w:rsid w:val="00D566E6"/>
    <w:rsid w:val="00D67063"/>
    <w:rsid w:val="00D6755C"/>
    <w:rsid w:val="00D74197"/>
    <w:rsid w:val="00D747F3"/>
    <w:rsid w:val="00D82A58"/>
    <w:rsid w:val="00D83C78"/>
    <w:rsid w:val="00D8452A"/>
    <w:rsid w:val="00D90878"/>
    <w:rsid w:val="00D91C50"/>
    <w:rsid w:val="00D9709D"/>
    <w:rsid w:val="00D97DA7"/>
    <w:rsid w:val="00DA74AF"/>
    <w:rsid w:val="00DB38A0"/>
    <w:rsid w:val="00DD0769"/>
    <w:rsid w:val="00DD19F0"/>
    <w:rsid w:val="00DD23EE"/>
    <w:rsid w:val="00DD43D6"/>
    <w:rsid w:val="00DD4419"/>
    <w:rsid w:val="00DD5670"/>
    <w:rsid w:val="00DE2E51"/>
    <w:rsid w:val="00DF0330"/>
    <w:rsid w:val="00E10CC6"/>
    <w:rsid w:val="00E20786"/>
    <w:rsid w:val="00E31BE9"/>
    <w:rsid w:val="00E31ED4"/>
    <w:rsid w:val="00E33BD9"/>
    <w:rsid w:val="00E33FB6"/>
    <w:rsid w:val="00E55DD6"/>
    <w:rsid w:val="00E55EC3"/>
    <w:rsid w:val="00E56328"/>
    <w:rsid w:val="00E60577"/>
    <w:rsid w:val="00E62935"/>
    <w:rsid w:val="00E66A23"/>
    <w:rsid w:val="00E70DAA"/>
    <w:rsid w:val="00E82D41"/>
    <w:rsid w:val="00E8418B"/>
    <w:rsid w:val="00E92982"/>
    <w:rsid w:val="00EA5F45"/>
    <w:rsid w:val="00EB154E"/>
    <w:rsid w:val="00EB461C"/>
    <w:rsid w:val="00EC051A"/>
    <w:rsid w:val="00ED308E"/>
    <w:rsid w:val="00ED34A1"/>
    <w:rsid w:val="00EE21E8"/>
    <w:rsid w:val="00EF36CA"/>
    <w:rsid w:val="00F03F43"/>
    <w:rsid w:val="00F05309"/>
    <w:rsid w:val="00F07F22"/>
    <w:rsid w:val="00F1586E"/>
    <w:rsid w:val="00F3306A"/>
    <w:rsid w:val="00F36274"/>
    <w:rsid w:val="00F41BF2"/>
    <w:rsid w:val="00F439CD"/>
    <w:rsid w:val="00F46DBE"/>
    <w:rsid w:val="00F61277"/>
    <w:rsid w:val="00F64707"/>
    <w:rsid w:val="00F9087F"/>
    <w:rsid w:val="00FB5658"/>
    <w:rsid w:val="00FB7D74"/>
    <w:rsid w:val="00FC53D7"/>
    <w:rsid w:val="00FD489B"/>
    <w:rsid w:val="00FF1A37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basedOn w:val="a0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41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415C"/>
  </w:style>
  <w:style w:type="paragraph" w:customStyle="1" w:styleId="a9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basedOn w:val="a0"/>
    <w:rsid w:val="001C415C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415C"/>
    <w:rPr>
      <w:sz w:val="24"/>
      <w:szCs w:val="24"/>
    </w:rPr>
  </w:style>
  <w:style w:type="character" w:styleId="ad">
    <w:name w:val="page number"/>
    <w:basedOn w:val="a0"/>
    <w:uiPriority w:val="99"/>
    <w:rsid w:val="001C415C"/>
    <w:rPr>
      <w:rFonts w:cs="Times New Roman"/>
    </w:rPr>
  </w:style>
  <w:style w:type="paragraph" w:styleId="ae">
    <w:name w:val="Balloon Text"/>
    <w:basedOn w:val="a"/>
    <w:link w:val="af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1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rsid w:val="001C415C"/>
    <w:pPr>
      <w:spacing w:after="240"/>
    </w:pPr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rsid w:val="001C415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6">
    <w:name w:val="Table Grid"/>
    <w:basedOn w:val="a1"/>
    <w:uiPriority w:val="59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4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9199E"/>
  </w:style>
  <w:style w:type="paragraph" w:styleId="af7">
    <w:name w:val="List Paragraph"/>
    <w:basedOn w:val="a"/>
    <w:uiPriority w:val="34"/>
    <w:qFormat/>
    <w:rsid w:val="002F036F"/>
    <w:pPr>
      <w:ind w:left="720"/>
      <w:contextualSpacing/>
    </w:pPr>
  </w:style>
  <w:style w:type="character" w:customStyle="1" w:styleId="3">
    <w:name w:val="Основной текст (3)_"/>
    <w:link w:val="30"/>
    <w:rsid w:val="006E711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114"/>
    <w:pPr>
      <w:widowControl w:val="0"/>
      <w:shd w:val="clear" w:color="auto" w:fill="FFFFFF"/>
      <w:spacing w:before="480" w:line="317" w:lineRule="exac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keum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AB37-4C08-4613-AFEA-32B8D7F9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8</cp:revision>
  <cp:lastPrinted>2018-11-20T01:34:00Z</cp:lastPrinted>
  <dcterms:created xsi:type="dcterms:W3CDTF">2018-11-19T03:07:00Z</dcterms:created>
  <dcterms:modified xsi:type="dcterms:W3CDTF">2019-04-01T09:08:00Z</dcterms:modified>
</cp:coreProperties>
</file>